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8C8479C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C10212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1BB3AE89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C10212">
              <w:rPr>
                <w:rFonts w:eastAsia="Calibri" w:cs="Calibri"/>
                <w:sz w:val="24"/>
                <w:lang w:val="sr-Cyrl-RS"/>
              </w:rPr>
              <w:t>Допринос старих Римљана светској култури и уметности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7B585BA" w:rsidR="00FF7BAE" w:rsidRPr="00AD6B87" w:rsidRDefault="00E945E5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7AEACDB9" w:rsidR="009B759B" w:rsidRDefault="001B4BB5" w:rsidP="00624A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о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римској култури и њеним карактеристикама</w:t>
            </w:r>
            <w:r w:rsidR="00624A3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E0D40CE" w14:textId="7D1DCA67" w:rsidR="003B670F" w:rsidRDefault="003B670F" w:rsidP="00624A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Истицање најзначајнијих споменика архитектуре Рима</w:t>
            </w:r>
            <w:r w:rsidR="00624A3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40AB0CFB" w:rsidR="00AA4862" w:rsidRPr="00794EDC" w:rsidRDefault="001B4BB5" w:rsidP="00624A3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Уочавање и разумевање вредности културе цивилизација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и њихов утицај на културу све до данас</w:t>
            </w:r>
            <w:r w:rsidR="00624A33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E355FDA" w:rsidR="00B64094" w:rsidRDefault="00B64094" w:rsidP="00624A33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624A33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0CC78B3D" w:rsidR="005A1CC2" w:rsidRPr="003F1059" w:rsidRDefault="005A1CC2" w:rsidP="00624A33">
            <w:pPr>
              <w:pStyle w:val="ListParagraph"/>
              <w:numPr>
                <w:ilvl w:val="0"/>
                <w:numId w:val="19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624A33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5D384FE" w14:textId="7E1F4E29" w:rsidR="001B4BB5" w:rsidRDefault="00181188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очи основне периоде у историји римске књижевности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AD075E6" w14:textId="0E480997" w:rsidR="003B670F" w:rsidRDefault="00624A33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азуме улогу грчког утицаја у развоју римске културе и уметности</w:t>
            </w:r>
            <w:r w:rsidR="00181188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1CDA7BE" w14:textId="5019F4E1" w:rsidR="003B670F" w:rsidRDefault="00624A33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здвоји најважније римске ствараоце и њихова дела</w:t>
            </w:r>
            <w:r w:rsidR="00181188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42A38A5" w14:textId="004BA718" w:rsidR="003B670F" w:rsidRDefault="00624A33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репозна најзначајнија дела римских уметника</w:t>
            </w:r>
            <w:r w:rsidR="00181188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9974F3D" w:rsidR="003B670F" w:rsidRPr="00C10212" w:rsidRDefault="00624A33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бјасни карактеристике које издвајају римско градитељство у односу на раније традиције</w:t>
            </w:r>
            <w:r w:rsidR="00181188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52A0CB3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181188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113F1A5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181188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0DE3C1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6347D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875C112" w14:textId="64C5CA98" w:rsidR="00941A87" w:rsidRPr="00941A87" w:rsidRDefault="00941A87" w:rsidP="006347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Тражи од ученика да наброје појмове везане за грчку културу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8AEF59" w14:textId="12FA1365" w:rsidR="00941A87" w:rsidRPr="00941A87" w:rsidRDefault="00181188" w:rsidP="006347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41A87">
              <w:rPr>
                <w:rFonts w:ascii="Calibri" w:eastAsia="Calibri" w:hAnsi="Calibri" w:cs="Calibri"/>
                <w:sz w:val="24"/>
                <w:lang w:val="sr-Cyrl-RS"/>
              </w:rPr>
              <w:t>ита их која је разлика између хеленске и хеленистичке културе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A795861" w14:textId="1EC6CBEE" w:rsidR="00B56E74" w:rsidRPr="006347DB" w:rsidRDefault="00181188" w:rsidP="006347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56E74">
              <w:rPr>
                <w:rFonts w:ascii="Calibri" w:eastAsia="Calibri" w:hAnsi="Calibri" w:cs="Calibri"/>
                <w:sz w:val="24"/>
                <w:lang w:val="sr-Cyrl-RS"/>
              </w:rPr>
              <w:t>одс</w:t>
            </w:r>
            <w:r w:rsidR="00941A87">
              <w:rPr>
                <w:rFonts w:ascii="Calibri" w:eastAsia="Calibri" w:hAnsi="Calibri" w:cs="Calibri"/>
                <w:sz w:val="24"/>
                <w:lang w:val="sr-Cyrl-RS"/>
              </w:rPr>
              <w:t>ећа ученике на утицај који су Грци имали на Римљане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4B29FB2" w14:textId="44EFE190" w:rsidR="006347DB" w:rsidRPr="006347DB" w:rsidRDefault="006347DB" w:rsidP="00941A87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4B8A32D1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702E08C9" w:rsidR="00EE532D" w:rsidRPr="00EE532D" w:rsidRDefault="00181188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03302663" w:rsidR="00EE532D" w:rsidRPr="002E7730" w:rsidRDefault="00181188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63F182F1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4C1744D" w14:textId="65ED9FED" w:rsidR="00A26D44" w:rsidRPr="00F61A3E" w:rsidRDefault="00A26D44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Наводи да </w:t>
            </w:r>
            <w:r w:rsidR="00941A87">
              <w:rPr>
                <w:rFonts w:ascii="Calibri" w:eastAsia="Calibri" w:hAnsi="Calibri" w:cs="Calibri"/>
                <w:sz w:val="24"/>
                <w:lang w:val="sr-Cyrl-RS"/>
              </w:rPr>
              <w:t>је први римски књижевник био грчког порекла Ливије Андроник, који је углавном преводио дела Грка на латински, а потпуно оригинална су стварали Гнеј Невије (еп „Пунски рат“) и Квинт Еније („Анали“), те Плаут и Теренције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301A410" w14:textId="681D2B6D" w:rsidR="00F61A3E" w:rsidRPr="00A26D44" w:rsidRDefault="00181188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</w:t>
            </w:r>
            <w:r w:rsidR="00EB4735">
              <w:rPr>
                <w:rFonts w:ascii="Calibri" w:eastAsia="Calibri" w:hAnsi="Calibri" w:cs="Calibri"/>
                <w:sz w:val="24"/>
                <w:lang w:val="sr-Cyrl-RS"/>
              </w:rPr>
              <w:t xml:space="preserve">стиче </w:t>
            </w:r>
            <w:r w:rsidR="00EF4CCB">
              <w:rPr>
                <w:rFonts w:ascii="Calibri" w:eastAsia="Calibri" w:hAnsi="Calibri" w:cs="Calibri"/>
                <w:sz w:val="24"/>
                <w:lang w:val="sr-Cyrl-RS"/>
              </w:rPr>
              <w:t>Цицерона и Катула, те Вергилија („Енеида“), Хорација и Овидија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2C09607" w14:textId="6CE3139B" w:rsidR="00A26D44" w:rsidRPr="00EF4CCB" w:rsidRDefault="00181188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26D44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</w:t>
            </w:r>
            <w:r w:rsidR="00EF4CCB">
              <w:rPr>
                <w:rFonts w:ascii="Calibri" w:eastAsia="Calibri" w:hAnsi="Calibri" w:cs="Calibri"/>
                <w:sz w:val="24"/>
                <w:lang w:val="sr-Cyrl-RS"/>
              </w:rPr>
              <w:t>и историчарима: Тит Ливије, Тацит, Амијан Марцелин, али и Цезара „“Историја Галског рата“) и Светонија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A274CBF" w14:textId="37FCD671" w:rsidR="00EF4CCB" w:rsidRPr="00EF4CCB" w:rsidRDefault="00181188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EF4CCB">
              <w:rPr>
                <w:rFonts w:ascii="Calibri" w:eastAsia="Calibri" w:hAnsi="Calibri" w:cs="Calibri"/>
                <w:sz w:val="24"/>
                <w:lang w:val="sr-Cyrl-RS"/>
              </w:rPr>
              <w:t>аглашава да је једини потпуно сачуван антички роман на латинском језику “Златни магарац“ од Луција Апулеја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37E9F79" w14:textId="26BD5256" w:rsidR="00EF4CCB" w:rsidRPr="008C5B53" w:rsidRDefault="00181188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C5B53">
              <w:rPr>
                <w:rFonts w:ascii="Calibri" w:eastAsia="Calibri" w:hAnsi="Calibri" w:cs="Calibri"/>
                <w:sz w:val="24"/>
                <w:lang w:val="sr-Cyrl-RS"/>
              </w:rPr>
              <w:t>казује да у</w:t>
            </w:r>
            <w:r w:rsidR="00EF4CCB">
              <w:rPr>
                <w:rFonts w:ascii="Calibri" w:eastAsia="Calibri" w:hAnsi="Calibri" w:cs="Calibri"/>
                <w:sz w:val="24"/>
                <w:lang w:val="sr-Cyrl-RS"/>
              </w:rPr>
              <w:t xml:space="preserve"> грађевинарство Римљани уводе бетон и граде по етрурским и грчким узорима храмове („Партенон“), </w:t>
            </w:r>
            <w:r w:rsidR="008C5B53">
              <w:rPr>
                <w:rFonts w:ascii="Calibri" w:eastAsia="Calibri" w:hAnsi="Calibri" w:cs="Calibri"/>
                <w:sz w:val="24"/>
                <w:lang w:val="sr-Cyrl-RS"/>
              </w:rPr>
              <w:t>али и амфитеатре, арене (Колосеум), базилике, форуме, домусе и инсуле, путеве, мостове, тврђаве, аквадукте, цистерне, терме (Каракалине), хиподроме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C15D77A" w14:textId="1E5A3F58" w:rsidR="008C5B53" w:rsidRPr="00A26D44" w:rsidRDefault="00181188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8C5B53">
              <w:rPr>
                <w:rFonts w:ascii="Calibri" w:eastAsia="Calibri" w:hAnsi="Calibri" w:cs="Calibri"/>
                <w:sz w:val="24"/>
                <w:lang w:val="sr-Cyrl-RS"/>
              </w:rPr>
              <w:t>овори ученицима да се били вешти у изради скулптура и рељефа и о коњичким статуама, тријумфалним капијама и стубовима (Трајанов)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954C7D" w14:textId="458F674E" w:rsidR="00024D2A" w:rsidRPr="00FC2519" w:rsidRDefault="00181188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26D44">
              <w:rPr>
                <w:rFonts w:ascii="Calibri" w:eastAsia="Calibri" w:hAnsi="Calibri" w:cs="Calibri"/>
                <w:sz w:val="24"/>
                <w:lang w:val="sr-Cyrl-RS"/>
              </w:rPr>
              <w:t>ри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>казује видео</w:t>
            </w:r>
            <w:r w:rsidR="00A26D44">
              <w:rPr>
                <w:rFonts w:ascii="Calibri" w:eastAsia="Calibri" w:hAnsi="Calibri" w:cs="Calibri"/>
                <w:sz w:val="24"/>
                <w:lang w:val="sr-Cyrl-RS"/>
              </w:rPr>
              <w:t xml:space="preserve"> о </w:t>
            </w:r>
            <w:r w:rsidR="00FC2519">
              <w:rPr>
                <w:rFonts w:ascii="Calibri" w:eastAsia="Calibri" w:hAnsi="Calibri" w:cs="Calibri"/>
                <w:sz w:val="24"/>
                <w:lang w:val="sr-Cyrl-RS"/>
              </w:rPr>
              <w:t xml:space="preserve">римском форуму 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>и даје кратке допуне током приказивања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hyperlink r:id="rId7" w:history="1">
              <w:r w:rsidR="00E64288" w:rsidRPr="00402ADA">
                <w:rPr>
                  <w:rStyle w:val="Hyperlink"/>
                </w:rPr>
                <w:t>https://www.youtube.com/watch?v=DE-MgpFMHLQ</w:t>
              </w:r>
            </w:hyperlink>
          </w:p>
          <w:p w14:paraId="674A5562" w14:textId="7D4EF5ED" w:rsidR="00FC2519" w:rsidRPr="00E64288" w:rsidRDefault="00624A33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C5B53">
              <w:rPr>
                <w:rFonts w:ascii="Calibri" w:eastAsia="Calibri" w:hAnsi="Calibri" w:cs="Calibri"/>
                <w:sz w:val="24"/>
                <w:lang w:val="sr-Cyrl-RS"/>
              </w:rPr>
              <w:t>казује на значај сликарства, али су сачувани углавном мозаици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 xml:space="preserve"> и фреске (Помпеја, Херкуланум)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C22144A" w14:textId="2946801A" w:rsidR="00EE532D" w:rsidRPr="00181188" w:rsidRDefault="00624A33" w:rsidP="00E6428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bookmarkStart w:id="0" w:name="_GoBack"/>
            <w:bookmarkEnd w:id="0"/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да о изузетној спретности римских занатлија-уметника говоре многобројни 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предмети свакодневне употребе који се могу видети по музејима (накит, посуђе, оружје и шлемови)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B0D63" w14:textId="398C082A" w:rsidR="00181188" w:rsidRPr="00E64288" w:rsidRDefault="00181188" w:rsidP="00181188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27968202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1E961986" w:rsidR="00B849BB" w:rsidRPr="0061230F" w:rsidRDefault="00181188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4F64746B" w:rsidR="00286E5F" w:rsidRPr="00E64288" w:rsidRDefault="00181188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14D464C" w14:textId="49CC44C1" w:rsidR="00E64288" w:rsidRPr="00E64288" w:rsidRDefault="00181188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>леда снимак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4C272FC" w14:textId="28EF0EC7" w:rsidR="00E64288" w:rsidRPr="00181188" w:rsidRDefault="00181188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264A70F" w14:textId="618CEABF" w:rsidR="00181188" w:rsidRPr="00181188" w:rsidRDefault="00181188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бележи непознате појмове,</w:t>
            </w:r>
          </w:p>
          <w:p w14:paraId="2D24508A" w14:textId="5AD50B76" w:rsidR="00181188" w:rsidRPr="00B849BB" w:rsidRDefault="00181188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469E675C" w14:textId="4DF36F7E" w:rsidR="00EE532D" w:rsidRPr="008F79EB" w:rsidRDefault="00181188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3BBBA64A" w:rsidR="00EE532D" w:rsidRDefault="00181188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24016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03957F3" w14:textId="1CAC2563" w:rsidR="00C10212" w:rsidRPr="00C10212" w:rsidRDefault="00181188" w:rsidP="009F1ED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C2D0B">
              <w:rPr>
                <w:rFonts w:ascii="Calibri" w:eastAsia="Calibri" w:hAnsi="Calibri" w:cs="Calibri"/>
                <w:sz w:val="24"/>
                <w:lang w:val="sr-Cyrl-RS"/>
              </w:rPr>
              <w:t xml:space="preserve">риказује ученицима видео снимак </w:t>
            </w:r>
            <w:r w:rsidR="00C10212">
              <w:rPr>
                <w:rFonts w:ascii="Calibri" w:eastAsia="Calibri" w:hAnsi="Calibri" w:cs="Calibri"/>
                <w:sz w:val="24"/>
                <w:lang w:val="sr-Cyrl-RS"/>
              </w:rPr>
              <w:t xml:space="preserve">(од </w:t>
            </w:r>
            <w:r w:rsidR="003B670F">
              <w:rPr>
                <w:rFonts w:ascii="Calibri" w:eastAsia="Calibri" w:hAnsi="Calibri" w:cs="Calibri"/>
                <w:sz w:val="24"/>
                <w:lang w:val="sr-Cyrl-RS"/>
              </w:rPr>
              <w:t xml:space="preserve">минута </w:t>
            </w:r>
            <w:r w:rsidR="00C10212">
              <w:rPr>
                <w:rFonts w:ascii="Calibri" w:eastAsia="Calibri" w:hAnsi="Calibri" w:cs="Calibri"/>
                <w:sz w:val="24"/>
                <w:lang w:val="sr-Cyrl-RS"/>
              </w:rPr>
              <w:t>2</w:t>
            </w:r>
            <w:r w:rsidR="003B670F">
              <w:rPr>
                <w:rFonts w:ascii="Calibri" w:eastAsia="Calibri" w:hAnsi="Calibri" w:cs="Calibri"/>
                <w:sz w:val="24"/>
                <w:lang w:val="sr-Cyrl-RS"/>
              </w:rPr>
              <w:t>.10) уз којег понављају научено ново градиво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6F205453" w14:textId="6AC1F487" w:rsidR="00ED0A18" w:rsidRPr="00C10212" w:rsidRDefault="0001148F" w:rsidP="003B670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  <w:hyperlink r:id="rId8" w:history="1">
              <w:r w:rsidR="003B670F" w:rsidRPr="00402ADA">
                <w:rPr>
                  <w:rStyle w:val="Hyperlink"/>
                </w:rPr>
                <w:t>https://www.youtube.com/watch?v=RM2D7iJHWXQ</w:t>
              </w:r>
            </w:hyperlink>
          </w:p>
          <w:p w14:paraId="60CF6584" w14:textId="77777777" w:rsidR="00C10212" w:rsidRPr="00C10212" w:rsidRDefault="00C10212" w:rsidP="00C1021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6D57C38" w14:textId="71B365FD" w:rsidR="00C10212" w:rsidRPr="00C10212" w:rsidRDefault="00181188" w:rsidP="009F1ED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10212">
              <w:rPr>
                <w:rFonts w:ascii="Calibri" w:eastAsia="Calibri" w:hAnsi="Calibri" w:cs="Calibri"/>
                <w:sz w:val="24"/>
                <w:lang w:val="sr-Cyrl-RS"/>
              </w:rPr>
              <w:t>рилази свакој клупи и дели називе музеја и обавештава ученике да ће домаћи радити у пару како седе. Објашњава да ће им задатак бити да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 xml:space="preserve"> у ПП направе презентације од најдуже три минута у којима ће</w:t>
            </w:r>
            <w:r w:rsidR="00C10212">
              <w:rPr>
                <w:rFonts w:ascii="Calibri" w:eastAsia="Calibri" w:hAnsi="Calibri" w:cs="Calibri"/>
                <w:sz w:val="24"/>
                <w:lang w:val="sr-Cyrl-RS"/>
              </w:rPr>
              <w:t xml:space="preserve"> представ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>ити</w:t>
            </w:r>
            <w:r w:rsidR="00C10212">
              <w:rPr>
                <w:rFonts w:ascii="Calibri" w:eastAsia="Calibri" w:hAnsi="Calibri" w:cs="Calibri"/>
                <w:sz w:val="24"/>
                <w:lang w:val="sr-Cyrl-RS"/>
              </w:rPr>
              <w:t xml:space="preserve"> музеј и шта се од 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 xml:space="preserve">дела </w:t>
            </w:r>
            <w:r w:rsidR="00C10212">
              <w:rPr>
                <w:rFonts w:ascii="Calibri" w:eastAsia="Calibri" w:hAnsi="Calibri" w:cs="Calibri"/>
                <w:sz w:val="24"/>
                <w:lang w:val="sr-Cyrl-RS"/>
              </w:rPr>
              <w:t>античк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E945E5">
              <w:rPr>
                <w:rFonts w:ascii="Calibri" w:eastAsia="Calibri" w:hAnsi="Calibri" w:cs="Calibri"/>
                <w:sz w:val="24"/>
                <w:lang w:val="sr-Cyrl-RS"/>
              </w:rPr>
              <w:t xml:space="preserve"> и староисточне</w:t>
            </w:r>
            <w:r w:rsidR="00E64288">
              <w:rPr>
                <w:rFonts w:ascii="Calibri" w:eastAsia="Calibri" w:hAnsi="Calibri" w:cs="Calibri"/>
                <w:sz w:val="24"/>
                <w:lang w:val="sr-Cyrl-RS"/>
              </w:rPr>
              <w:t xml:space="preserve"> културе</w:t>
            </w:r>
            <w:r w:rsidR="00C10212">
              <w:rPr>
                <w:rFonts w:ascii="Calibri" w:eastAsia="Calibri" w:hAnsi="Calibri" w:cs="Calibri"/>
                <w:sz w:val="24"/>
                <w:lang w:val="sr-Cyrl-RS"/>
              </w:rPr>
              <w:t xml:space="preserve"> налази у његовој збирци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FF5FEC" w14:textId="774F298D" w:rsidR="00ED0A18" w:rsidRPr="000F7D21" w:rsidRDefault="00ED0A18" w:rsidP="000F7D2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4A937A" w14:textId="55FA5B6F" w:rsidR="002B289E" w:rsidRPr="002B289E" w:rsidRDefault="002B289E" w:rsidP="009D320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6D49F39" w14:textId="6A5F714E" w:rsidR="00E64288" w:rsidRPr="00E64288" w:rsidRDefault="00E64288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Гледа снимак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CD3CEDA" w14:textId="38A1C8F2" w:rsidR="002B289E" w:rsidRPr="0061230F" w:rsidRDefault="00181188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2DEA36FB" w:rsidR="0061230F" w:rsidRPr="002B289E" w:rsidRDefault="00181188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27A1BDC0" w:rsidR="009D320D" w:rsidRPr="00794EDC" w:rsidRDefault="00181188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8293FDD" w14:textId="0F382E7E" w:rsidR="00181188" w:rsidRPr="00181188" w:rsidRDefault="00181188" w:rsidP="00181188">
            <w:pPr>
              <w:tabs>
                <w:tab w:val="left" w:pos="331"/>
                <w:tab w:val="left" w:pos="720"/>
                <w:tab w:val="left" w:pos="898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839FDE3" w14:textId="73900AC9" w:rsidR="00ED0A18" w:rsidRPr="00181188" w:rsidRDefault="0018118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Наставник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води евиденцију о активности и заинтересованости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ученика.</w:t>
            </w:r>
          </w:p>
          <w:p w14:paraId="7F0743F1" w14:textId="795C5609" w:rsidR="00181188" w:rsidRPr="00D10449" w:rsidRDefault="0018118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665D954C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DD6B5E6" w14:textId="343EDADF" w:rsidR="00ED0A18" w:rsidRPr="00181188" w:rsidRDefault="00B849BB" w:rsidP="0018118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18118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8B46C" w14:textId="77777777" w:rsidR="0001148F" w:rsidRDefault="0001148F" w:rsidP="00136594">
      <w:pPr>
        <w:spacing w:after="0" w:line="240" w:lineRule="auto"/>
      </w:pPr>
      <w:r>
        <w:separator/>
      </w:r>
    </w:p>
  </w:endnote>
  <w:endnote w:type="continuationSeparator" w:id="0">
    <w:p w14:paraId="3193D8C9" w14:textId="77777777" w:rsidR="0001148F" w:rsidRDefault="0001148F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CA43D" w14:textId="77777777" w:rsidR="0001148F" w:rsidRDefault="0001148F" w:rsidP="00136594">
      <w:pPr>
        <w:spacing w:after="0" w:line="240" w:lineRule="auto"/>
      </w:pPr>
      <w:r>
        <w:separator/>
      </w:r>
    </w:p>
  </w:footnote>
  <w:footnote w:type="continuationSeparator" w:id="0">
    <w:p w14:paraId="6793C803" w14:textId="77777777" w:rsidR="0001148F" w:rsidRDefault="0001148F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AE5122"/>
    <w:multiLevelType w:val="hybridMultilevel"/>
    <w:tmpl w:val="B430223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9F22826"/>
    <w:multiLevelType w:val="multilevel"/>
    <w:tmpl w:val="D958B96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4"/>
  </w:num>
  <w:num w:numId="11">
    <w:abstractNumId w:val="9"/>
  </w:num>
  <w:num w:numId="12">
    <w:abstractNumId w:val="14"/>
  </w:num>
  <w:num w:numId="13">
    <w:abstractNumId w:val="15"/>
  </w:num>
  <w:num w:numId="14">
    <w:abstractNumId w:val="8"/>
  </w:num>
  <w:num w:numId="15">
    <w:abstractNumId w:val="16"/>
  </w:num>
  <w:num w:numId="16">
    <w:abstractNumId w:val="3"/>
  </w:num>
  <w:num w:numId="1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148F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F7D21"/>
    <w:rsid w:val="00120556"/>
    <w:rsid w:val="001225A0"/>
    <w:rsid w:val="00136594"/>
    <w:rsid w:val="001414FD"/>
    <w:rsid w:val="00142898"/>
    <w:rsid w:val="00146637"/>
    <w:rsid w:val="00181188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670F"/>
    <w:rsid w:val="003B7D73"/>
    <w:rsid w:val="003C078E"/>
    <w:rsid w:val="003F1059"/>
    <w:rsid w:val="003F3B6E"/>
    <w:rsid w:val="003F56A7"/>
    <w:rsid w:val="004060E3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1230F"/>
    <w:rsid w:val="006178A9"/>
    <w:rsid w:val="00624A33"/>
    <w:rsid w:val="00624E0E"/>
    <w:rsid w:val="006347DB"/>
    <w:rsid w:val="006547ED"/>
    <w:rsid w:val="0066286B"/>
    <w:rsid w:val="00676418"/>
    <w:rsid w:val="0068549A"/>
    <w:rsid w:val="00693A03"/>
    <w:rsid w:val="006E3A60"/>
    <w:rsid w:val="007030A7"/>
    <w:rsid w:val="0071122E"/>
    <w:rsid w:val="00733B20"/>
    <w:rsid w:val="00782F96"/>
    <w:rsid w:val="00794EDC"/>
    <w:rsid w:val="007A09B2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496F"/>
    <w:rsid w:val="00A80881"/>
    <w:rsid w:val="00A84668"/>
    <w:rsid w:val="00A87F6C"/>
    <w:rsid w:val="00A91E10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33B8C"/>
    <w:rsid w:val="00B56E74"/>
    <w:rsid w:val="00B64094"/>
    <w:rsid w:val="00B805C8"/>
    <w:rsid w:val="00B849BB"/>
    <w:rsid w:val="00B9191A"/>
    <w:rsid w:val="00BB44CB"/>
    <w:rsid w:val="00BC52C5"/>
    <w:rsid w:val="00C10212"/>
    <w:rsid w:val="00C15A43"/>
    <w:rsid w:val="00C170FB"/>
    <w:rsid w:val="00C23BD2"/>
    <w:rsid w:val="00C45FAC"/>
    <w:rsid w:val="00C6792F"/>
    <w:rsid w:val="00C749F9"/>
    <w:rsid w:val="00C869F3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42C6"/>
    <w:rsid w:val="00E201F1"/>
    <w:rsid w:val="00E45D72"/>
    <w:rsid w:val="00E64288"/>
    <w:rsid w:val="00E91E3E"/>
    <w:rsid w:val="00E945E5"/>
    <w:rsid w:val="00EA45B0"/>
    <w:rsid w:val="00EB4735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518C0"/>
    <w:rsid w:val="00F61A3E"/>
    <w:rsid w:val="00FB3FE7"/>
    <w:rsid w:val="00FC2519"/>
    <w:rsid w:val="00FC2D0B"/>
    <w:rsid w:val="00FC51A8"/>
    <w:rsid w:val="00FE44D1"/>
    <w:rsid w:val="00FF0C78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0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M2D7iJHWX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DE-MgpFMHL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5</cp:revision>
  <dcterms:created xsi:type="dcterms:W3CDTF">2019-12-31T12:53:00Z</dcterms:created>
  <dcterms:modified xsi:type="dcterms:W3CDTF">2020-01-09T22:32:00Z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